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6A" w:rsidRPr="00CB325A" w:rsidRDefault="00CB325A" w:rsidP="00CB325A">
      <w:pPr>
        <w:jc w:val="center"/>
        <w:rPr>
          <w:rFonts w:hint="eastAsia"/>
          <w:b/>
          <w:sz w:val="28"/>
          <w:szCs w:val="28"/>
        </w:rPr>
      </w:pPr>
      <w:r w:rsidRPr="00CB325A">
        <w:rPr>
          <w:rFonts w:hint="eastAsia"/>
          <w:b/>
          <w:sz w:val="28"/>
          <w:szCs w:val="28"/>
        </w:rPr>
        <w:t>事前確認兼同意書</w:t>
      </w:r>
    </w:p>
    <w:p w:rsidR="00CB325A" w:rsidRDefault="00CB325A">
      <w:pPr>
        <w:rPr>
          <w:rFonts w:hint="eastAsia"/>
        </w:rPr>
      </w:pPr>
    </w:p>
    <w:p w:rsidR="00CB325A" w:rsidRPr="00CB325A" w:rsidRDefault="00CB325A">
      <w:pPr>
        <w:rPr>
          <w:rFonts w:hint="eastAsia"/>
          <w:sz w:val="22"/>
        </w:rPr>
      </w:pPr>
      <w:r w:rsidRPr="00CB325A">
        <w:rPr>
          <w:rFonts w:hint="eastAsia"/>
          <w:sz w:val="22"/>
        </w:rPr>
        <w:t>私は、お手入れを受けるにあたり、以下の内容を理解・事前確認し、同意の上で施術を受けます。</w:t>
      </w:r>
    </w:p>
    <w:p w:rsidR="00CB325A" w:rsidRDefault="00CB325A">
      <w:pPr>
        <w:rPr>
          <w:rFonts w:hint="eastAsia"/>
        </w:rPr>
      </w:pPr>
    </w:p>
    <w:p w:rsidR="00CB325A" w:rsidRDefault="00CB325A" w:rsidP="00CB325A">
      <w:pPr>
        <w:pStyle w:val="a3"/>
        <w:numPr>
          <w:ilvl w:val="0"/>
          <w:numId w:val="1"/>
        </w:numPr>
        <w:ind w:leftChars="0"/>
        <w:rPr>
          <w:rFonts w:hint="eastAsia"/>
        </w:rPr>
      </w:pPr>
      <w:r>
        <w:rPr>
          <w:rFonts w:hint="eastAsia"/>
        </w:rPr>
        <w:t>施術の内容】</w:t>
      </w:r>
    </w:p>
    <w:p w:rsidR="00CB325A" w:rsidRDefault="00CB325A" w:rsidP="00CB325A">
      <w:pPr>
        <w:rPr>
          <w:rFonts w:hint="eastAsia"/>
          <w:sz w:val="18"/>
          <w:szCs w:val="18"/>
        </w:rPr>
      </w:pPr>
      <w:r w:rsidRPr="00CB325A">
        <w:rPr>
          <w:rFonts w:hint="eastAsia"/>
          <w:sz w:val="18"/>
          <w:szCs w:val="18"/>
        </w:rPr>
        <w:t xml:space="preserve">　当サロンの光脱毛は、毛の再生する働きを弱め、回数を重ね徐々に細かく目立たない毛に変えていく制毛システムを目的とした光脱</w:t>
      </w:r>
    </w:p>
    <w:p w:rsidR="00CB325A" w:rsidRDefault="00CB325A" w:rsidP="00FB6B6A">
      <w:pPr>
        <w:ind w:firstLineChars="100" w:firstLine="161"/>
        <w:rPr>
          <w:rFonts w:hint="eastAsia"/>
          <w:sz w:val="18"/>
          <w:szCs w:val="18"/>
        </w:rPr>
      </w:pPr>
      <w:r w:rsidRPr="00CB325A">
        <w:rPr>
          <w:rFonts w:hint="eastAsia"/>
          <w:sz w:val="18"/>
          <w:szCs w:val="18"/>
        </w:rPr>
        <w:t>毛です。</w:t>
      </w:r>
      <w:r>
        <w:rPr>
          <w:rFonts w:hint="eastAsia"/>
          <w:sz w:val="18"/>
          <w:szCs w:val="18"/>
        </w:rPr>
        <w:t>光脱毛後は、安心・安全で満足度の高いトリートメントをご提供いたします。</w:t>
      </w:r>
    </w:p>
    <w:p w:rsidR="00CB325A" w:rsidRPr="00CB325A" w:rsidRDefault="00CB325A" w:rsidP="00FB6B6A">
      <w:pPr>
        <w:ind w:firstLineChars="100" w:firstLine="161"/>
        <w:rPr>
          <w:rFonts w:hint="eastAsia"/>
          <w:sz w:val="18"/>
          <w:szCs w:val="18"/>
        </w:rPr>
      </w:pPr>
    </w:p>
    <w:p w:rsidR="00CB325A" w:rsidRDefault="00403B95" w:rsidP="00CB325A">
      <w:pPr>
        <w:pStyle w:val="a3"/>
        <w:numPr>
          <w:ilvl w:val="0"/>
          <w:numId w:val="1"/>
        </w:numPr>
        <w:ind w:leftChars="0"/>
        <w:rPr>
          <w:rFonts w:hint="eastAsia"/>
        </w:rPr>
      </w:pPr>
      <w:r>
        <w:rPr>
          <w:rFonts w:hint="eastAsia"/>
        </w:rPr>
        <w:t>免責事項</w:t>
      </w:r>
      <w:r w:rsidR="00CB325A">
        <w:rPr>
          <w:rFonts w:hint="eastAsia"/>
        </w:rPr>
        <w:t>】</w:t>
      </w:r>
    </w:p>
    <w:p w:rsidR="00403B95" w:rsidRDefault="00CB325A" w:rsidP="00CB325A">
      <w:pPr>
        <w:rPr>
          <w:rFonts w:hint="eastAsia"/>
          <w:sz w:val="18"/>
          <w:szCs w:val="18"/>
        </w:rPr>
      </w:pPr>
      <w:r w:rsidRPr="00CB325A">
        <w:rPr>
          <w:rFonts w:hint="eastAsia"/>
          <w:sz w:val="18"/>
          <w:szCs w:val="18"/>
        </w:rPr>
        <w:t xml:space="preserve">　</w:t>
      </w:r>
      <w:r w:rsidR="00FB6B6A">
        <w:rPr>
          <w:rFonts w:hint="eastAsia"/>
          <w:sz w:val="18"/>
          <w:szCs w:val="18"/>
        </w:rPr>
        <w:t>１</w:t>
      </w:r>
      <w:r w:rsidR="00FB6B6A">
        <w:rPr>
          <w:rFonts w:hint="eastAsia"/>
          <w:sz w:val="18"/>
          <w:szCs w:val="18"/>
        </w:rPr>
        <w:t xml:space="preserve"> </w:t>
      </w:r>
      <w:r w:rsidRPr="00CB325A">
        <w:rPr>
          <w:rFonts w:hint="eastAsia"/>
          <w:sz w:val="18"/>
          <w:szCs w:val="18"/>
        </w:rPr>
        <w:t>下記事項について</w:t>
      </w:r>
      <w:r>
        <w:rPr>
          <w:rFonts w:hint="eastAsia"/>
          <w:sz w:val="18"/>
          <w:szCs w:val="18"/>
        </w:rPr>
        <w:t>は、事前に告知しなければならないものとし、これを</w:t>
      </w:r>
      <w:r w:rsidR="00403B95">
        <w:rPr>
          <w:rFonts w:hint="eastAsia"/>
          <w:sz w:val="18"/>
          <w:szCs w:val="18"/>
        </w:rPr>
        <w:t>懈怠したことに起因する事後トラブルについては一切免責さ</w:t>
      </w:r>
    </w:p>
    <w:p w:rsidR="00CB325A" w:rsidRDefault="00403B95" w:rsidP="00FB6B6A">
      <w:pPr>
        <w:ind w:firstLineChars="250" w:firstLine="403"/>
        <w:rPr>
          <w:rFonts w:hint="eastAsia"/>
          <w:sz w:val="18"/>
          <w:szCs w:val="18"/>
        </w:rPr>
      </w:pPr>
      <w:r>
        <w:rPr>
          <w:rFonts w:hint="eastAsia"/>
          <w:sz w:val="18"/>
          <w:szCs w:val="18"/>
        </w:rPr>
        <w:t>れるものとする</w:t>
      </w:r>
    </w:p>
    <w:p w:rsidR="00403B95" w:rsidRPr="00CB325A" w:rsidRDefault="00403B95" w:rsidP="00FB6B6A">
      <w:pPr>
        <w:ind w:firstLineChars="200" w:firstLine="322"/>
        <w:rPr>
          <w:rFonts w:hint="eastAsia"/>
          <w:sz w:val="18"/>
          <w:szCs w:val="18"/>
        </w:rPr>
      </w:pPr>
      <w:r>
        <w:rPr>
          <w:rFonts w:hint="eastAsia"/>
          <w:sz w:val="18"/>
          <w:szCs w:val="18"/>
        </w:rPr>
        <w:t>１</w:t>
      </w:r>
      <w:r>
        <w:rPr>
          <w:rFonts w:hint="eastAsia"/>
          <w:sz w:val="18"/>
          <w:szCs w:val="18"/>
        </w:rPr>
        <w:t>-</w:t>
      </w:r>
      <w:r>
        <w:rPr>
          <w:rFonts w:hint="eastAsia"/>
          <w:sz w:val="18"/>
          <w:szCs w:val="18"/>
        </w:rPr>
        <w:t>１．１ヵ月以内に予防接種を受けた</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Pr>
          <w:rFonts w:hint="eastAsia"/>
          <w:sz w:val="18"/>
          <w:szCs w:val="18"/>
        </w:rPr>
        <w:t>２．てんかん発生の既往症を受けた</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Pr>
          <w:rFonts w:hint="eastAsia"/>
          <w:sz w:val="18"/>
          <w:szCs w:val="18"/>
        </w:rPr>
        <w:t>３．過敏症</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Pr>
          <w:rFonts w:hint="eastAsia"/>
          <w:sz w:val="18"/>
          <w:szCs w:val="18"/>
        </w:rPr>
        <w:t>４．お酒を飲んで来た</w:t>
      </w:r>
      <w:r w:rsidR="00FB6B6A">
        <w:rPr>
          <w:rFonts w:hint="eastAsia"/>
          <w:sz w:val="18"/>
          <w:szCs w:val="18"/>
        </w:rPr>
        <w:t>、もしくは二日酔い</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Pr>
          <w:rFonts w:hint="eastAsia"/>
          <w:sz w:val="18"/>
          <w:szCs w:val="18"/>
        </w:rPr>
        <w:t>５．生理中</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Pr>
          <w:rFonts w:hint="eastAsia"/>
          <w:sz w:val="18"/>
          <w:szCs w:val="18"/>
        </w:rPr>
        <w:t>６．妊娠中、または可能性がある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sidR="00495E2C">
        <w:rPr>
          <w:rFonts w:hint="eastAsia"/>
          <w:sz w:val="18"/>
          <w:szCs w:val="18"/>
        </w:rPr>
        <w:t>７</w:t>
      </w:r>
      <w:r>
        <w:rPr>
          <w:rFonts w:hint="eastAsia"/>
          <w:sz w:val="18"/>
          <w:szCs w:val="18"/>
        </w:rPr>
        <w:t>．熱がある</w:t>
      </w:r>
      <w:r>
        <w:rPr>
          <w:rFonts w:hint="eastAsia"/>
          <w:sz w:val="18"/>
          <w:szCs w:val="18"/>
        </w:rPr>
        <w:tab/>
      </w:r>
      <w:r>
        <w:rPr>
          <w:rFonts w:hint="eastAsia"/>
          <w:sz w:val="18"/>
          <w:szCs w:val="18"/>
        </w:rPr>
        <w:tab/>
      </w:r>
      <w:r w:rsidR="00E47A4C">
        <w:rPr>
          <w:rFonts w:hint="eastAsia"/>
          <w:sz w:val="18"/>
          <w:szCs w:val="18"/>
        </w:rPr>
        <w:tab/>
      </w:r>
      <w:r w:rsidR="00E47A4C">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sidR="00495E2C">
        <w:rPr>
          <w:rFonts w:hint="eastAsia"/>
          <w:sz w:val="18"/>
          <w:szCs w:val="18"/>
        </w:rPr>
        <w:t>-</w:t>
      </w:r>
      <w:r w:rsidR="00495E2C">
        <w:rPr>
          <w:rFonts w:hint="eastAsia"/>
          <w:sz w:val="18"/>
          <w:szCs w:val="18"/>
        </w:rPr>
        <w:t>８</w:t>
      </w:r>
      <w:r>
        <w:rPr>
          <w:rFonts w:hint="eastAsia"/>
          <w:sz w:val="18"/>
          <w:szCs w:val="18"/>
        </w:rPr>
        <w:t>．</w:t>
      </w:r>
      <w:r>
        <w:rPr>
          <w:rFonts w:hint="eastAsia"/>
          <w:sz w:val="18"/>
          <w:szCs w:val="18"/>
        </w:rPr>
        <w:t>2</w:t>
      </w:r>
      <w:r>
        <w:rPr>
          <w:rFonts w:hint="eastAsia"/>
          <w:sz w:val="18"/>
          <w:szCs w:val="18"/>
        </w:rPr>
        <w:t>日以内に薬を飲んだ</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sidR="00E47A4C">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sidR="00495E2C">
        <w:rPr>
          <w:rFonts w:hint="eastAsia"/>
          <w:sz w:val="18"/>
          <w:szCs w:val="18"/>
        </w:rPr>
        <w:t>-</w:t>
      </w:r>
      <w:r w:rsidR="00495E2C">
        <w:rPr>
          <w:rFonts w:hint="eastAsia"/>
          <w:sz w:val="18"/>
          <w:szCs w:val="18"/>
        </w:rPr>
        <w:t>９</w:t>
      </w:r>
      <w:r>
        <w:rPr>
          <w:rFonts w:hint="eastAsia"/>
          <w:sz w:val="18"/>
          <w:szCs w:val="18"/>
        </w:rPr>
        <w:t>．伝染病と診断された</w:t>
      </w:r>
      <w:r>
        <w:rPr>
          <w:rFonts w:hint="eastAsia"/>
          <w:sz w:val="18"/>
          <w:szCs w:val="18"/>
        </w:rPr>
        <w:tab/>
      </w:r>
      <w:r>
        <w:rPr>
          <w:rFonts w:hint="eastAsia"/>
          <w:sz w:val="18"/>
          <w:szCs w:val="18"/>
        </w:rPr>
        <w:tab/>
      </w:r>
      <w:r>
        <w:rPr>
          <w:rFonts w:hint="eastAsia"/>
          <w:sz w:val="18"/>
          <w:szCs w:val="18"/>
        </w:rPr>
        <w:tab/>
      </w:r>
      <w:r>
        <w:rPr>
          <w:rFonts w:hint="eastAsia"/>
          <w:sz w:val="18"/>
          <w:szCs w:val="18"/>
        </w:rPr>
        <w:tab/>
      </w:r>
      <w:r w:rsidR="00E47A4C">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sidR="00495E2C">
        <w:rPr>
          <w:rFonts w:hint="eastAsia"/>
          <w:sz w:val="18"/>
          <w:szCs w:val="18"/>
        </w:rPr>
        <w:t>-10</w:t>
      </w:r>
      <w:r>
        <w:rPr>
          <w:rFonts w:hint="eastAsia"/>
          <w:sz w:val="18"/>
          <w:szCs w:val="18"/>
        </w:rPr>
        <w:t>．紫外線に当たるとかゆみ、発疹がでる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sidR="00495E2C">
        <w:rPr>
          <w:rFonts w:hint="eastAsia"/>
          <w:sz w:val="18"/>
          <w:szCs w:val="18"/>
        </w:rPr>
        <w:t>-11</w:t>
      </w:r>
      <w:r>
        <w:rPr>
          <w:rFonts w:hint="eastAsia"/>
          <w:sz w:val="18"/>
          <w:szCs w:val="18"/>
        </w:rPr>
        <w:t>．トリートメント部位の肌の色が濃い、炎症がある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sidR="00495E2C">
        <w:rPr>
          <w:rFonts w:hint="eastAsia"/>
          <w:sz w:val="18"/>
          <w:szCs w:val="18"/>
        </w:rPr>
        <w:t>-12</w:t>
      </w:r>
      <w:r>
        <w:rPr>
          <w:rFonts w:hint="eastAsia"/>
          <w:sz w:val="18"/>
          <w:szCs w:val="18"/>
        </w:rPr>
        <w:t>．トリートメント部位に手術または、整形をしている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sidR="00495E2C">
        <w:rPr>
          <w:rFonts w:hint="eastAsia"/>
          <w:sz w:val="18"/>
          <w:szCs w:val="18"/>
        </w:rPr>
        <w:t>13</w:t>
      </w:r>
      <w:r w:rsidR="00E47A4C">
        <w:rPr>
          <w:rFonts w:hint="eastAsia"/>
          <w:sz w:val="18"/>
          <w:szCs w:val="18"/>
        </w:rPr>
        <w:t>．トリートメント部位に日焼けをした</w:t>
      </w:r>
      <w:r>
        <w:rPr>
          <w:rFonts w:hint="eastAsia"/>
          <w:sz w:val="18"/>
          <w:szCs w:val="18"/>
        </w:rPr>
        <w:tab/>
      </w:r>
      <w:r w:rsidR="00E47A4C">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sidR="00495E2C">
        <w:rPr>
          <w:rFonts w:hint="eastAsia"/>
          <w:sz w:val="18"/>
          <w:szCs w:val="18"/>
        </w:rPr>
        <w:t>14</w:t>
      </w:r>
      <w:r w:rsidR="00E47A4C">
        <w:rPr>
          <w:rFonts w:hint="eastAsia"/>
          <w:sz w:val="18"/>
          <w:szCs w:val="18"/>
        </w:rPr>
        <w:t>．トリートメント部位に薬を塗っている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sidR="00495E2C">
        <w:rPr>
          <w:rFonts w:hint="eastAsia"/>
          <w:sz w:val="18"/>
          <w:szCs w:val="18"/>
        </w:rPr>
        <w:t>15</w:t>
      </w:r>
      <w:r w:rsidR="00E47A4C">
        <w:rPr>
          <w:rFonts w:hint="eastAsia"/>
          <w:sz w:val="18"/>
          <w:szCs w:val="18"/>
        </w:rPr>
        <w:t>．トリートメント部位に金属が入っている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4D081B" w:rsidRPr="00CB325A" w:rsidRDefault="004D081B" w:rsidP="00FB6B6A">
      <w:pPr>
        <w:ind w:firstLineChars="200" w:firstLine="322"/>
        <w:rPr>
          <w:rFonts w:hint="eastAsia"/>
          <w:sz w:val="18"/>
          <w:szCs w:val="18"/>
        </w:rPr>
      </w:pPr>
      <w:r>
        <w:rPr>
          <w:rFonts w:hint="eastAsia"/>
          <w:sz w:val="18"/>
          <w:szCs w:val="18"/>
        </w:rPr>
        <w:t>１</w:t>
      </w:r>
      <w:r>
        <w:rPr>
          <w:rFonts w:hint="eastAsia"/>
          <w:sz w:val="18"/>
          <w:szCs w:val="18"/>
        </w:rPr>
        <w:t>-</w:t>
      </w:r>
      <w:r w:rsidR="00495E2C">
        <w:rPr>
          <w:rFonts w:hint="eastAsia"/>
          <w:sz w:val="18"/>
          <w:szCs w:val="18"/>
        </w:rPr>
        <w:t>16</w:t>
      </w:r>
      <w:r w:rsidR="00E47A4C">
        <w:rPr>
          <w:rFonts w:hint="eastAsia"/>
          <w:sz w:val="18"/>
          <w:szCs w:val="18"/>
        </w:rPr>
        <w:t>．ケロイド体質</w:t>
      </w:r>
      <w:r w:rsidR="00E47A4C">
        <w:rPr>
          <w:rFonts w:hint="eastAsia"/>
          <w:sz w:val="18"/>
          <w:szCs w:val="18"/>
        </w:rPr>
        <w:tab/>
      </w:r>
      <w:r w:rsidR="00E47A4C">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E47A4C" w:rsidRPr="00CB325A" w:rsidRDefault="00E47A4C" w:rsidP="00FB6B6A">
      <w:pPr>
        <w:ind w:firstLineChars="200" w:firstLine="322"/>
        <w:rPr>
          <w:rFonts w:hint="eastAsia"/>
          <w:sz w:val="18"/>
          <w:szCs w:val="18"/>
        </w:rPr>
      </w:pPr>
      <w:r>
        <w:rPr>
          <w:rFonts w:hint="eastAsia"/>
          <w:sz w:val="18"/>
          <w:szCs w:val="18"/>
        </w:rPr>
        <w:t>１</w:t>
      </w:r>
      <w:r w:rsidR="00495E2C">
        <w:rPr>
          <w:rFonts w:hint="eastAsia"/>
          <w:sz w:val="18"/>
          <w:szCs w:val="18"/>
        </w:rPr>
        <w:t>-17</w:t>
      </w:r>
      <w:r>
        <w:rPr>
          <w:rFonts w:hint="eastAsia"/>
          <w:sz w:val="18"/>
          <w:szCs w:val="18"/>
        </w:rPr>
        <w:t>．アトピー性皮膚炎</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E47A4C" w:rsidRPr="00CB325A" w:rsidRDefault="00E47A4C" w:rsidP="00FB6B6A">
      <w:pPr>
        <w:ind w:firstLineChars="200" w:firstLine="322"/>
        <w:rPr>
          <w:rFonts w:hint="eastAsia"/>
          <w:sz w:val="18"/>
          <w:szCs w:val="18"/>
        </w:rPr>
      </w:pPr>
      <w:r>
        <w:rPr>
          <w:rFonts w:hint="eastAsia"/>
          <w:sz w:val="18"/>
          <w:szCs w:val="18"/>
        </w:rPr>
        <w:t>１</w:t>
      </w:r>
      <w:r w:rsidR="00495E2C">
        <w:rPr>
          <w:rFonts w:hint="eastAsia"/>
          <w:sz w:val="18"/>
          <w:szCs w:val="18"/>
        </w:rPr>
        <w:t>-18</w:t>
      </w:r>
      <w:r>
        <w:rPr>
          <w:rFonts w:hint="eastAsia"/>
          <w:sz w:val="18"/>
          <w:szCs w:val="18"/>
        </w:rPr>
        <w:t>．ヘルペスができる</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YES</w:t>
      </w:r>
      <w:r>
        <w:rPr>
          <w:rFonts w:hint="eastAsia"/>
          <w:sz w:val="18"/>
          <w:szCs w:val="18"/>
        </w:rPr>
        <w:t xml:space="preserve">　／　</w:t>
      </w:r>
      <w:r>
        <w:rPr>
          <w:rFonts w:hint="eastAsia"/>
          <w:sz w:val="18"/>
          <w:szCs w:val="18"/>
        </w:rPr>
        <w:t>NO</w:t>
      </w:r>
    </w:p>
    <w:p w:rsidR="00E47A4C" w:rsidRDefault="00E47A4C" w:rsidP="00FB6B6A">
      <w:pPr>
        <w:ind w:firstLineChars="100" w:firstLine="161"/>
        <w:rPr>
          <w:rFonts w:hint="eastAsia"/>
          <w:sz w:val="18"/>
          <w:szCs w:val="18"/>
        </w:rPr>
      </w:pPr>
      <w:r>
        <w:rPr>
          <w:rFonts w:hint="eastAsia"/>
          <w:sz w:val="18"/>
          <w:szCs w:val="18"/>
        </w:rPr>
        <w:t>２　上記の項目に該当される箇所がある場合は、当日のトリートメントは行えません。また、該当されない場合であってもエステテ</w:t>
      </w:r>
    </w:p>
    <w:p w:rsidR="00E47A4C" w:rsidRDefault="00E47A4C" w:rsidP="00FB6B6A">
      <w:pPr>
        <w:ind w:firstLineChars="300" w:firstLine="484"/>
        <w:rPr>
          <w:rFonts w:hint="eastAsia"/>
          <w:sz w:val="18"/>
          <w:szCs w:val="18"/>
        </w:rPr>
      </w:pPr>
      <w:r>
        <w:rPr>
          <w:rFonts w:hint="eastAsia"/>
          <w:sz w:val="18"/>
          <w:szCs w:val="18"/>
        </w:rPr>
        <w:t>ィシャンの判断により中止する場合があります。</w:t>
      </w:r>
    </w:p>
    <w:p w:rsidR="00E47A4C" w:rsidRDefault="00E47A4C" w:rsidP="00E47A4C">
      <w:pPr>
        <w:rPr>
          <w:rFonts w:hint="eastAsia"/>
          <w:sz w:val="18"/>
          <w:szCs w:val="18"/>
        </w:rPr>
      </w:pPr>
      <w:r>
        <w:rPr>
          <w:rFonts w:hint="eastAsia"/>
          <w:sz w:val="18"/>
          <w:szCs w:val="18"/>
        </w:rPr>
        <w:t xml:space="preserve">　３　満足した仕上がりまでには、お客様の毛質、肌質により回数などは変わってきます。</w:t>
      </w:r>
    </w:p>
    <w:p w:rsidR="00E47A4C" w:rsidRDefault="00E47A4C" w:rsidP="00E47A4C">
      <w:pPr>
        <w:rPr>
          <w:rFonts w:hint="eastAsia"/>
          <w:sz w:val="18"/>
          <w:szCs w:val="18"/>
        </w:rPr>
      </w:pPr>
      <w:r>
        <w:rPr>
          <w:rFonts w:hint="eastAsia"/>
          <w:sz w:val="18"/>
          <w:szCs w:val="18"/>
        </w:rPr>
        <w:t xml:space="preserve">　４</w:t>
      </w:r>
      <w:r>
        <w:rPr>
          <w:rFonts w:hint="eastAsia"/>
          <w:sz w:val="18"/>
          <w:szCs w:val="18"/>
        </w:rPr>
        <w:t xml:space="preserve"> </w:t>
      </w:r>
      <w:r>
        <w:rPr>
          <w:rFonts w:hint="eastAsia"/>
          <w:sz w:val="18"/>
          <w:szCs w:val="18"/>
        </w:rPr>
        <w:t>ご契約時およびそれ以前に医師による投薬・診療・手術など</w:t>
      </w:r>
      <w:r>
        <w:rPr>
          <w:rFonts w:hint="eastAsia"/>
          <w:sz w:val="18"/>
          <w:szCs w:val="18"/>
        </w:rPr>
        <w:t>(</w:t>
      </w:r>
      <w:r>
        <w:rPr>
          <w:rFonts w:hint="eastAsia"/>
          <w:sz w:val="18"/>
          <w:szCs w:val="18"/>
        </w:rPr>
        <w:t>妊娠も含む</w:t>
      </w:r>
      <w:r>
        <w:rPr>
          <w:rFonts w:hint="eastAsia"/>
          <w:sz w:val="18"/>
          <w:szCs w:val="18"/>
        </w:rPr>
        <w:t>)</w:t>
      </w:r>
      <w:r>
        <w:rPr>
          <w:rFonts w:hint="eastAsia"/>
          <w:sz w:val="18"/>
          <w:szCs w:val="18"/>
        </w:rPr>
        <w:t>を受けたお客様には医師の承諾を得てからトリートメン</w:t>
      </w:r>
    </w:p>
    <w:p w:rsidR="00E47A4C" w:rsidRDefault="00E47A4C" w:rsidP="00FB6B6A">
      <w:pPr>
        <w:ind w:firstLineChars="300" w:firstLine="484"/>
        <w:rPr>
          <w:rFonts w:hint="eastAsia"/>
          <w:sz w:val="18"/>
          <w:szCs w:val="18"/>
        </w:rPr>
      </w:pPr>
      <w:r>
        <w:rPr>
          <w:rFonts w:hint="eastAsia"/>
          <w:sz w:val="18"/>
          <w:szCs w:val="18"/>
        </w:rPr>
        <w:t>トを開始させて頂きます。</w:t>
      </w:r>
    </w:p>
    <w:p w:rsidR="00E47A4C" w:rsidRDefault="00E47A4C" w:rsidP="00E47A4C">
      <w:pPr>
        <w:rPr>
          <w:rFonts w:hint="eastAsia"/>
          <w:sz w:val="18"/>
          <w:szCs w:val="18"/>
        </w:rPr>
      </w:pPr>
      <w:r>
        <w:rPr>
          <w:rFonts w:hint="eastAsia"/>
          <w:sz w:val="18"/>
          <w:szCs w:val="18"/>
        </w:rPr>
        <w:t xml:space="preserve">　５　エステティックサービス契約書に際しては未成年者等、必要がある場合にお客様の身分証明書提示をして頂く場合があります。</w:t>
      </w:r>
    </w:p>
    <w:p w:rsidR="00E47A4C" w:rsidRDefault="00E47A4C" w:rsidP="00E47A4C">
      <w:pPr>
        <w:rPr>
          <w:rFonts w:hint="eastAsia"/>
          <w:sz w:val="18"/>
          <w:szCs w:val="18"/>
        </w:rPr>
      </w:pPr>
      <w:r>
        <w:rPr>
          <w:rFonts w:hint="eastAsia"/>
          <w:sz w:val="18"/>
          <w:szCs w:val="18"/>
        </w:rPr>
        <w:t xml:space="preserve">　６　他の会員様やスタッフに迷惑をかける行為・言動は、お店の判断によりお手入れを中止させて頂く場合があります。</w:t>
      </w:r>
    </w:p>
    <w:p w:rsidR="00E47A4C" w:rsidRDefault="00E47A4C" w:rsidP="00E47A4C">
      <w:pPr>
        <w:rPr>
          <w:rFonts w:hint="eastAsia"/>
          <w:sz w:val="18"/>
          <w:szCs w:val="18"/>
        </w:rPr>
      </w:pPr>
      <w:r>
        <w:rPr>
          <w:rFonts w:hint="eastAsia"/>
          <w:sz w:val="18"/>
          <w:szCs w:val="18"/>
        </w:rPr>
        <w:t xml:space="preserve">　７　無制限・無期限のトリートメント毛周期及びお肌の状況に合わせたお手入れをさせて頂きます。</w:t>
      </w:r>
    </w:p>
    <w:p w:rsidR="00E47A4C" w:rsidRDefault="00E47A4C" w:rsidP="00E47A4C">
      <w:pPr>
        <w:rPr>
          <w:rFonts w:hint="eastAsia"/>
          <w:sz w:val="18"/>
          <w:szCs w:val="18"/>
        </w:rPr>
      </w:pPr>
      <w:r>
        <w:rPr>
          <w:rFonts w:hint="eastAsia"/>
          <w:sz w:val="18"/>
          <w:szCs w:val="18"/>
        </w:rPr>
        <w:t xml:space="preserve">　８　当店は完全予約制のため、当日</w:t>
      </w:r>
      <w:r>
        <w:rPr>
          <w:rFonts w:hint="eastAsia"/>
          <w:sz w:val="18"/>
          <w:szCs w:val="18"/>
        </w:rPr>
        <w:t>15</w:t>
      </w:r>
      <w:r>
        <w:rPr>
          <w:rFonts w:hint="eastAsia"/>
          <w:sz w:val="18"/>
          <w:szCs w:val="18"/>
        </w:rPr>
        <w:t>分以上遅刻された場合は、お手入れをお断りさせて頂く場合があります。</w:t>
      </w:r>
    </w:p>
    <w:p w:rsidR="00CB325A" w:rsidRPr="00E47A4C" w:rsidRDefault="00CB325A" w:rsidP="00CB325A">
      <w:pPr>
        <w:rPr>
          <w:rFonts w:hint="eastAsia"/>
        </w:rPr>
      </w:pPr>
    </w:p>
    <w:p w:rsidR="00CB325A" w:rsidRDefault="00CB325A" w:rsidP="00CB325A">
      <w:pPr>
        <w:pStyle w:val="a3"/>
        <w:numPr>
          <w:ilvl w:val="0"/>
          <w:numId w:val="1"/>
        </w:numPr>
        <w:ind w:leftChars="0"/>
        <w:rPr>
          <w:rFonts w:hint="eastAsia"/>
        </w:rPr>
      </w:pPr>
      <w:r>
        <w:rPr>
          <w:rFonts w:hint="eastAsia"/>
        </w:rPr>
        <w:t>キャンセル料】</w:t>
      </w:r>
    </w:p>
    <w:p w:rsidR="00FB6B6A" w:rsidRPr="00FB6B6A" w:rsidRDefault="00FB6B6A" w:rsidP="00FB6B6A">
      <w:pPr>
        <w:rPr>
          <w:rFonts w:hint="eastAsia"/>
          <w:sz w:val="18"/>
          <w:szCs w:val="18"/>
        </w:rPr>
      </w:pPr>
      <w:r w:rsidRPr="00FB6B6A">
        <w:rPr>
          <w:rFonts w:hint="eastAsia"/>
          <w:sz w:val="18"/>
          <w:szCs w:val="18"/>
        </w:rPr>
        <w:t xml:space="preserve">　</w:t>
      </w:r>
      <w:r>
        <w:rPr>
          <w:rFonts w:hint="eastAsia"/>
          <w:sz w:val="18"/>
          <w:szCs w:val="18"/>
        </w:rPr>
        <w:t>当店は完全予約制のため、事前に連絡がないキャンセルにつきましては、ご契約内容１回分の額をいただくことになります。</w:t>
      </w:r>
    </w:p>
    <w:p w:rsidR="00FB6B6A" w:rsidRPr="00FB6B6A" w:rsidRDefault="00FB6B6A" w:rsidP="00FB6B6A">
      <w:pPr>
        <w:rPr>
          <w:rFonts w:hint="eastAsia"/>
        </w:rPr>
      </w:pPr>
    </w:p>
    <w:p w:rsidR="00CB325A" w:rsidRDefault="00CB325A" w:rsidP="00CB325A">
      <w:pPr>
        <w:pStyle w:val="a3"/>
        <w:numPr>
          <w:ilvl w:val="0"/>
          <w:numId w:val="1"/>
        </w:numPr>
        <w:ind w:leftChars="0"/>
        <w:rPr>
          <w:rFonts w:hint="eastAsia"/>
        </w:rPr>
      </w:pPr>
      <w:r>
        <w:rPr>
          <w:rFonts w:hint="eastAsia"/>
        </w:rPr>
        <w:t>施術後の対応】</w:t>
      </w:r>
    </w:p>
    <w:p w:rsidR="00FB6B6A" w:rsidRDefault="00FB6B6A" w:rsidP="00FB6B6A">
      <w:pPr>
        <w:rPr>
          <w:rFonts w:hint="eastAsia"/>
          <w:sz w:val="18"/>
          <w:szCs w:val="18"/>
        </w:rPr>
      </w:pPr>
      <w:r w:rsidRPr="00FB6B6A">
        <w:rPr>
          <w:rFonts w:hint="eastAsia"/>
          <w:sz w:val="18"/>
          <w:szCs w:val="18"/>
        </w:rPr>
        <w:t xml:space="preserve">　</w:t>
      </w:r>
      <w:r>
        <w:rPr>
          <w:rFonts w:hint="eastAsia"/>
          <w:sz w:val="18"/>
          <w:szCs w:val="18"/>
        </w:rPr>
        <w:t>１　トリートメントに起因し体調の異変、異常、肌トラブルが発生した場合は、速やかに提携医療機関にご案内いたします。</w:t>
      </w:r>
    </w:p>
    <w:p w:rsidR="00FB6B6A" w:rsidRPr="00FB6B6A" w:rsidRDefault="00FB6B6A" w:rsidP="00FB6B6A">
      <w:pPr>
        <w:rPr>
          <w:rFonts w:hint="eastAsia"/>
          <w:sz w:val="18"/>
          <w:szCs w:val="18"/>
        </w:rPr>
      </w:pPr>
      <w:r>
        <w:rPr>
          <w:rFonts w:hint="eastAsia"/>
          <w:sz w:val="18"/>
          <w:szCs w:val="18"/>
        </w:rPr>
        <w:t xml:space="preserve">　２　下記内容については、お客様ご自身の判断により医療機関にて診察を受けるものとします。</w:t>
      </w:r>
    </w:p>
    <w:p w:rsidR="00FB6B6A" w:rsidRDefault="00FB6B6A" w:rsidP="00FB6B6A">
      <w:pPr>
        <w:ind w:firstLineChars="200" w:firstLine="322"/>
        <w:rPr>
          <w:rFonts w:hint="eastAsia"/>
          <w:sz w:val="18"/>
          <w:szCs w:val="18"/>
        </w:rPr>
      </w:pPr>
      <w:r>
        <w:rPr>
          <w:rFonts w:hint="eastAsia"/>
          <w:sz w:val="18"/>
          <w:szCs w:val="18"/>
        </w:rPr>
        <w:t>２</w:t>
      </w:r>
      <w:r>
        <w:rPr>
          <w:rFonts w:hint="eastAsia"/>
          <w:sz w:val="18"/>
          <w:szCs w:val="18"/>
        </w:rPr>
        <w:t>-</w:t>
      </w:r>
      <w:r>
        <w:rPr>
          <w:rFonts w:hint="eastAsia"/>
          <w:sz w:val="18"/>
          <w:szCs w:val="18"/>
        </w:rPr>
        <w:t>１．事前確認の不遵守及び虚偽・不正確性が存した場合</w:t>
      </w:r>
    </w:p>
    <w:p w:rsidR="00FB6B6A" w:rsidRDefault="00FB6B6A" w:rsidP="00FB6B6A">
      <w:pPr>
        <w:ind w:firstLineChars="200" w:firstLine="322"/>
        <w:rPr>
          <w:rFonts w:hint="eastAsia"/>
          <w:sz w:val="18"/>
          <w:szCs w:val="18"/>
        </w:rPr>
      </w:pPr>
      <w:r>
        <w:rPr>
          <w:rFonts w:hint="eastAsia"/>
          <w:sz w:val="18"/>
          <w:szCs w:val="18"/>
        </w:rPr>
        <w:t>２</w:t>
      </w:r>
      <w:r>
        <w:rPr>
          <w:rFonts w:hint="eastAsia"/>
          <w:sz w:val="18"/>
          <w:szCs w:val="18"/>
        </w:rPr>
        <w:t>-</w:t>
      </w:r>
      <w:r>
        <w:rPr>
          <w:rFonts w:hint="eastAsia"/>
          <w:sz w:val="18"/>
          <w:szCs w:val="18"/>
        </w:rPr>
        <w:t>２．一時的に通常生じえる皮膚トラブルとなり事前に伝えた処置を怠った場合</w:t>
      </w:r>
    </w:p>
    <w:p w:rsidR="00FB6B6A" w:rsidRDefault="00FB6B6A" w:rsidP="00FB6B6A">
      <w:pPr>
        <w:ind w:firstLineChars="200" w:firstLine="322"/>
        <w:rPr>
          <w:rFonts w:hint="eastAsia"/>
          <w:sz w:val="18"/>
          <w:szCs w:val="18"/>
        </w:rPr>
      </w:pPr>
      <w:r>
        <w:rPr>
          <w:rFonts w:hint="eastAsia"/>
          <w:sz w:val="18"/>
          <w:szCs w:val="18"/>
        </w:rPr>
        <w:t>２</w:t>
      </w:r>
      <w:r>
        <w:rPr>
          <w:rFonts w:hint="eastAsia"/>
          <w:sz w:val="18"/>
          <w:szCs w:val="18"/>
        </w:rPr>
        <w:t>-</w:t>
      </w:r>
      <w:r>
        <w:rPr>
          <w:rFonts w:hint="eastAsia"/>
          <w:sz w:val="18"/>
          <w:szCs w:val="18"/>
        </w:rPr>
        <w:t>３．提携医療機関において診療を受けなかった場合</w:t>
      </w:r>
    </w:p>
    <w:p w:rsidR="00FB6B6A" w:rsidRPr="00E47A4C" w:rsidRDefault="00FB6B6A" w:rsidP="00FB6B6A">
      <w:pPr>
        <w:ind w:firstLineChars="200" w:firstLine="322"/>
        <w:rPr>
          <w:rFonts w:hint="eastAsia"/>
          <w:sz w:val="18"/>
          <w:szCs w:val="18"/>
        </w:rPr>
      </w:pPr>
      <w:r>
        <w:rPr>
          <w:rFonts w:hint="eastAsia"/>
          <w:sz w:val="18"/>
          <w:szCs w:val="18"/>
        </w:rPr>
        <w:t>２</w:t>
      </w:r>
      <w:r>
        <w:rPr>
          <w:rFonts w:hint="eastAsia"/>
          <w:sz w:val="18"/>
          <w:szCs w:val="18"/>
        </w:rPr>
        <w:t>-</w:t>
      </w:r>
      <w:r>
        <w:rPr>
          <w:rFonts w:hint="eastAsia"/>
          <w:sz w:val="18"/>
          <w:szCs w:val="18"/>
        </w:rPr>
        <w:t>４．お客様の事由により皮膚トラブルが発生した場合</w:t>
      </w:r>
    </w:p>
    <w:p w:rsidR="00FB6B6A" w:rsidRDefault="00495E2C" w:rsidP="00495E2C">
      <w:pPr>
        <w:wordWrap w:val="0"/>
        <w:jc w:val="right"/>
        <w:rPr>
          <w:rFonts w:hint="eastAsia"/>
        </w:rPr>
      </w:pPr>
      <w:r>
        <w:rPr>
          <w:rFonts w:hint="eastAsia"/>
        </w:rPr>
        <w:t>年　　　　月　　　　日</w:t>
      </w:r>
    </w:p>
    <w:p w:rsidR="00495E2C" w:rsidRDefault="00495E2C" w:rsidP="00495E2C">
      <w:pPr>
        <w:jc w:val="right"/>
        <w:rPr>
          <w:rFonts w:hint="eastAsia"/>
        </w:rPr>
      </w:pPr>
    </w:p>
    <w:p w:rsidR="00495E2C" w:rsidRPr="00495E2C" w:rsidRDefault="00495E2C" w:rsidP="00495E2C">
      <w:pPr>
        <w:wordWrap w:val="0"/>
        <w:jc w:val="right"/>
        <w:rPr>
          <w:sz w:val="24"/>
          <w:szCs w:val="24"/>
          <w:u w:val="single"/>
        </w:rPr>
      </w:pPr>
      <w:bookmarkStart w:id="0" w:name="_GoBack"/>
      <w:bookmarkEnd w:id="0"/>
      <w:r w:rsidRPr="00495E2C">
        <w:rPr>
          <w:rFonts w:hint="eastAsia"/>
          <w:sz w:val="24"/>
          <w:szCs w:val="24"/>
          <w:u w:val="single"/>
        </w:rPr>
        <w:t>本人署名　　　　　　　　　　　　　　　印</w:t>
      </w:r>
    </w:p>
    <w:sectPr w:rsidR="00495E2C" w:rsidRPr="00495E2C" w:rsidSect="00FB6B6A">
      <w:pgSz w:w="11906" w:h="16838" w:code="9"/>
      <w:pgMar w:top="397" w:right="964" w:bottom="397" w:left="964" w:header="851" w:footer="992" w:gutter="0"/>
      <w:cols w:space="425"/>
      <w:docGrid w:type="linesAndChars" w:linePitch="289"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74"/>
    <w:multiLevelType w:val="hybridMultilevel"/>
    <w:tmpl w:val="01D0DB5A"/>
    <w:lvl w:ilvl="0" w:tplc="D86C67E4">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A1"/>
    <w:rsid w:val="000101B9"/>
    <w:rsid w:val="001F45D3"/>
    <w:rsid w:val="00403B95"/>
    <w:rsid w:val="00495E2C"/>
    <w:rsid w:val="004D081B"/>
    <w:rsid w:val="009C54A1"/>
    <w:rsid w:val="00CB325A"/>
    <w:rsid w:val="00E47A4C"/>
    <w:rsid w:val="00FB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236</Words>
  <Characters>1349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2014-05-13T09:42:00Z</dcterms:created>
  <dcterms:modified xsi:type="dcterms:W3CDTF">2014-05-13T12:01:00Z</dcterms:modified>
</cp:coreProperties>
</file>